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4768EC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CD19EB">
              <w:rPr>
                <w:szCs w:val="28"/>
                <w:lang w:eastAsia="en-US"/>
              </w:rPr>
              <w:t>МНПА</w:t>
            </w:r>
            <w:proofErr w:type="spellEnd"/>
            <w:r w:rsidRPr="00CD19E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CD19E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B57D9">
            <w:pPr>
              <w:jc w:val="both"/>
              <w:rPr>
                <w:szCs w:val="28"/>
              </w:rPr>
            </w:pPr>
            <w:proofErr w:type="gramStart"/>
            <w:r w:rsidRPr="00CD19EB">
              <w:rPr>
                <w:szCs w:val="28"/>
              </w:rPr>
              <w:t xml:space="preserve">Постановление администрации муниципального района Пестравский "О внесении изменений в постановление администрации муниципального района Пестравский Самарской области от 08.04.2013 года № 354 </w:t>
            </w:r>
            <w:r>
              <w:rPr>
                <w:szCs w:val="28"/>
              </w:rPr>
              <w:t>"</w:t>
            </w:r>
            <w:r w:rsidRPr="00CD19EB">
              <w:rPr>
                <w:szCs w:val="28"/>
              </w:rPr>
              <w:t>Об утверждении Порядка предоставления в 2015-2017 годах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</w:r>
            <w:r>
              <w:rPr>
                <w:szCs w:val="28"/>
              </w:rPr>
              <w:t>"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B57D9">
            <w:pPr>
              <w:jc w:val="both"/>
              <w:rPr>
                <w:szCs w:val="28"/>
              </w:rPr>
            </w:pPr>
            <w:r w:rsidRPr="00CD19EB">
              <w:rPr>
                <w:szCs w:val="28"/>
              </w:rPr>
              <w:t>№131 от 23.03.16</w:t>
            </w:r>
          </w:p>
          <w:p w:rsidR="00CD19EB" w:rsidRPr="00CD19EB" w:rsidRDefault="00CD19EB" w:rsidP="00CB57D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B57D9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Газета "Степь" от 01.04.16 №23 (7165)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F03403">
            <w:pPr>
              <w:pStyle w:val="ConsPlusNormal"/>
              <w:ind w:right="-15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Пестравский "</w:t>
            </w:r>
            <w:r w:rsidRPr="00CD19EB">
              <w:rPr>
                <w:rFonts w:ascii="Times New Roman" w:hAnsi="Times New Roman" w:cs="Times New Roman"/>
                <w:sz w:val="28"/>
                <w:szCs w:val="28"/>
              </w:rPr>
              <w:t>Об утверждении расчетной ставки субсидий, предоставляемых</w:t>
            </w:r>
            <w:r w:rsidRPr="00C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9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2016 году сельскохозяйственным товаропроизводителям и организациям агропромышленного комплекса, осуществляющим свою деятельность на </w:t>
            </w:r>
            <w:r w:rsidRPr="00CD19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территории муниципального района Пестравский Самарской области, в целях возмещения части затрат в связи с производством сельскохозяйственной продукции в части расходов на содержание коров молочного направления</w:t>
            </w:r>
            <w:r w:rsidRPr="00CD19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</w:rPr>
            </w:pPr>
            <w:r w:rsidRPr="00CD19EB">
              <w:rPr>
                <w:szCs w:val="28"/>
              </w:rPr>
              <w:lastRenderedPageBreak/>
              <w:t>№132 от 23.03.16</w:t>
            </w:r>
          </w:p>
          <w:p w:rsidR="00CD19EB" w:rsidRPr="00CD19EB" w:rsidRDefault="00CD19EB" w:rsidP="00CD19E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 Газета "Степь" от 01.04.16 №23 (7165)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</w:rPr>
            </w:pPr>
            <w:r w:rsidRPr="00CD19EB">
              <w:rPr>
                <w:szCs w:val="28"/>
              </w:rPr>
              <w:t>Постановление администрации муниципального района Пестравский "</w:t>
            </w:r>
            <w:r w:rsidRPr="00CD19EB">
              <w:rPr>
                <w:szCs w:val="28"/>
              </w:rPr>
              <w:t>О расходных обязательствах муниципального района Пестравский Самарской области на  2016 год по выплате субсидий на поддержку сельскохозяйственного производства</w:t>
            </w:r>
            <w:r w:rsidRPr="00CD19EB">
              <w:rPr>
                <w:szCs w:val="28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</w:rPr>
            </w:pPr>
            <w:r w:rsidRPr="00CD19EB">
              <w:rPr>
                <w:szCs w:val="28"/>
              </w:rPr>
              <w:t>№133 от 23.03.16</w:t>
            </w:r>
          </w:p>
          <w:p w:rsidR="00CD19EB" w:rsidRPr="00CD19EB" w:rsidRDefault="00CD19EB" w:rsidP="00CD19EB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Газета "Степь" от 01.04.16 №23 (7165)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B57D9">
            <w:pPr>
              <w:jc w:val="both"/>
              <w:rPr>
                <w:szCs w:val="28"/>
              </w:rPr>
            </w:pPr>
            <w:proofErr w:type="gramStart"/>
            <w:r w:rsidRPr="00CD19EB">
              <w:rPr>
                <w:szCs w:val="28"/>
              </w:rPr>
              <w:t>Постановление администрации муниципального района Пестравский "</w:t>
            </w:r>
            <w:r w:rsidRPr="00CD19EB">
              <w:rPr>
                <w:szCs w:val="28"/>
              </w:rPr>
              <w:t xml:space="preserve">О внесении изменений в постановление администрации муниципального района Пестравский Самарской области от 15.04.2013 года № 380 </w:t>
            </w:r>
            <w:r>
              <w:rPr>
                <w:szCs w:val="28"/>
              </w:rPr>
              <w:t>"</w:t>
            </w:r>
            <w:r w:rsidRPr="00CD19EB">
              <w:rPr>
                <w:szCs w:val="28"/>
              </w:rPr>
              <w:t>Об утверждении Порядка предоставления в 2015-2017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      </w:r>
            <w:r>
              <w:rPr>
                <w:szCs w:val="28"/>
              </w:rPr>
              <w:t>"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B57D9">
            <w:pPr>
              <w:jc w:val="both"/>
              <w:rPr>
                <w:szCs w:val="28"/>
              </w:rPr>
            </w:pPr>
            <w:r w:rsidRPr="00CD19EB">
              <w:rPr>
                <w:szCs w:val="28"/>
              </w:rPr>
              <w:t>№134 от 23.03.16</w:t>
            </w:r>
          </w:p>
          <w:p w:rsidR="00CD19EB" w:rsidRPr="00CD19EB" w:rsidRDefault="00CD19EB" w:rsidP="00CB57D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B57D9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Газета "Степь" от 01.04.16 №23 (7165)</w:t>
            </w:r>
          </w:p>
        </w:tc>
      </w:tr>
      <w:tr w:rsidR="00CD19EB" w:rsidRPr="00553868" w:rsidTr="0055386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</w:rPr>
            </w:pPr>
            <w:proofErr w:type="gramStart"/>
            <w:r w:rsidRPr="00CD19EB">
              <w:rPr>
                <w:szCs w:val="28"/>
              </w:rPr>
              <w:t>Постановление администрации муниципального района Пестравский "</w:t>
            </w:r>
            <w:r w:rsidRPr="00CD19EB">
              <w:rPr>
                <w:szCs w:val="28"/>
              </w:rPr>
              <w:t xml:space="preserve">О внесении изменений в постановление администрации муниципального района Пестравский Самарской области от 02.04.2014 года № 337 </w:t>
            </w:r>
            <w:r>
              <w:rPr>
                <w:szCs w:val="28"/>
              </w:rPr>
              <w:t>"</w:t>
            </w:r>
            <w:r w:rsidRPr="00CD19EB">
              <w:rPr>
                <w:szCs w:val="28"/>
              </w:rPr>
              <w:t>Об утверждении Порядка предоставления субсидий за счет средств местного бюджета муниципального района Пестравский Самарской области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Пестравский Самарской области, в целях возмещения части затрат в связи с производством</w:t>
            </w:r>
            <w:proofErr w:type="gramEnd"/>
            <w:r w:rsidRPr="00CD19EB">
              <w:rPr>
                <w:szCs w:val="28"/>
              </w:rPr>
              <w:t xml:space="preserve"> сельскохозяйственной продукции в части расходов на содержании коров молочного направления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</w:rPr>
            </w:pPr>
            <w:r w:rsidRPr="00CD19EB">
              <w:rPr>
                <w:szCs w:val="28"/>
              </w:rPr>
              <w:t>№139 от 25.03.16</w:t>
            </w:r>
          </w:p>
          <w:p w:rsidR="00CD19EB" w:rsidRPr="00CD19EB" w:rsidRDefault="00CD19EB" w:rsidP="00CD19EB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Газета "Степь" от 01.04.16 №23 (7165)</w:t>
            </w:r>
          </w:p>
        </w:tc>
      </w:tr>
      <w:tr w:rsidR="00CD19EB" w:rsidRPr="00553868" w:rsidTr="00F0340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B57D9">
            <w:pPr>
              <w:jc w:val="both"/>
              <w:rPr>
                <w:szCs w:val="28"/>
              </w:rPr>
            </w:pPr>
            <w:r w:rsidRPr="00CD19EB">
              <w:rPr>
                <w:szCs w:val="28"/>
              </w:rPr>
              <w:t>Постановление администрации муниципального района Пестравский "О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</w:t>
            </w:r>
            <w:r w:rsidRPr="00CD19EB">
              <w:rPr>
                <w:szCs w:val="28"/>
              </w:rPr>
              <w:t xml:space="preserve">ой </w:t>
            </w:r>
            <w:r w:rsidRPr="00CD19EB">
              <w:rPr>
                <w:szCs w:val="28"/>
              </w:rPr>
              <w:lastRenderedPageBreak/>
              <w:t>области</w:t>
            </w:r>
            <w:r w:rsidRPr="00CD19EB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B57D9">
            <w:pPr>
              <w:jc w:val="both"/>
              <w:rPr>
                <w:szCs w:val="28"/>
              </w:rPr>
            </w:pPr>
            <w:r w:rsidRPr="00CD19EB">
              <w:rPr>
                <w:szCs w:val="28"/>
              </w:rPr>
              <w:lastRenderedPageBreak/>
              <w:t>№142 от 25.03.16</w:t>
            </w:r>
          </w:p>
          <w:p w:rsidR="00CD19EB" w:rsidRPr="00CD19EB" w:rsidRDefault="00CD19EB" w:rsidP="00CB57D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B57D9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Газета "Степь" от 01.04.16 №23 (7165)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</w:rPr>
            </w:pPr>
            <w:r w:rsidRPr="00CD19EB">
              <w:rPr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szCs w:val="28"/>
              </w:rPr>
              <w:t>"</w:t>
            </w:r>
            <w:r w:rsidRPr="00CD19EB">
              <w:rPr>
                <w:szCs w:val="28"/>
              </w:rPr>
              <w:t xml:space="preserve">Об утверждении Административного регламента предоставления администрацией муниципального района Пестравский Самарской области муниципальной услуги </w:t>
            </w:r>
            <w:r>
              <w:rPr>
                <w:szCs w:val="28"/>
              </w:rPr>
              <w:t>"</w:t>
            </w:r>
            <w:r w:rsidRPr="00CD19EB">
              <w:rPr>
                <w:szCs w:val="28"/>
              </w:rPr>
              <w:t>Оказание консультационных услуг субъектам малого и среднего предпринимательства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</w:rPr>
            </w:pPr>
            <w:r w:rsidRPr="00CD19EB">
              <w:rPr>
                <w:szCs w:val="28"/>
              </w:rPr>
              <w:t>№ 144 от 28.03.2016</w:t>
            </w:r>
          </w:p>
          <w:p w:rsidR="00CD19EB" w:rsidRPr="00CD19EB" w:rsidRDefault="00CD19EB" w:rsidP="00CD19EB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Газета "Степь" от 01.04.16 №23 (7165)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</w:rPr>
            </w:pPr>
            <w:proofErr w:type="gramStart"/>
            <w:r w:rsidRPr="00CD19EB">
              <w:rPr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szCs w:val="28"/>
              </w:rPr>
              <w:t>"</w:t>
            </w:r>
            <w:r w:rsidRPr="00CD19EB">
              <w:rPr>
                <w:szCs w:val="28"/>
              </w:rPr>
              <w:t>Об определении стоимости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</w:t>
            </w:r>
            <w:proofErr w:type="gramEnd"/>
            <w:r w:rsidRPr="00CD19EB">
              <w:rPr>
                <w:szCs w:val="28"/>
              </w:rPr>
              <w:t xml:space="preserve"> погребению на территории муниципального района Пестравский Самарской области на 2016 года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</w:rPr>
            </w:pPr>
            <w:r w:rsidRPr="00CD19EB">
              <w:rPr>
                <w:szCs w:val="28"/>
              </w:rPr>
              <w:t>№146 от 29.03.2016г.</w:t>
            </w:r>
          </w:p>
          <w:p w:rsidR="00CD19EB" w:rsidRPr="00CD19EB" w:rsidRDefault="00CD19EB" w:rsidP="00CD19EB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Газета "Степь" от 01.04.16 №23 (7165)</w:t>
            </w:r>
          </w:p>
        </w:tc>
      </w:tr>
    </w:tbl>
    <w:p w:rsidR="00FA1A3A" w:rsidRPr="00553868" w:rsidRDefault="00FA1A3A" w:rsidP="00553868">
      <w:pPr>
        <w:jc w:val="both"/>
        <w:rPr>
          <w:color w:val="000000" w:themeColor="text1"/>
          <w:szCs w:val="28"/>
        </w:rPr>
      </w:pPr>
    </w:p>
    <w:p w:rsidR="00CD7870" w:rsidRDefault="00CD7870">
      <w:pPr>
        <w:rPr>
          <w:szCs w:val="28"/>
        </w:rPr>
      </w:pPr>
    </w:p>
    <w:p w:rsidR="00911E40" w:rsidRDefault="00911E40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F60E16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F60E16">
        <w:rPr>
          <w:szCs w:val="28"/>
        </w:rPr>
        <w:t>П.Любаев</w:t>
      </w:r>
      <w:proofErr w:type="spellEnd"/>
    </w:p>
    <w:p w:rsidR="00FD2072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F03403" w:rsidRDefault="00F03403">
      <w:pPr>
        <w:rPr>
          <w:sz w:val="16"/>
          <w:szCs w:val="16"/>
        </w:rPr>
      </w:pPr>
    </w:p>
    <w:p w:rsidR="00EF2AC8" w:rsidRDefault="00EF2AC8">
      <w:pPr>
        <w:rPr>
          <w:sz w:val="16"/>
          <w:szCs w:val="16"/>
        </w:rPr>
      </w:pPr>
      <w:bookmarkStart w:id="0" w:name="_GoBack"/>
      <w:bookmarkEnd w:id="0"/>
    </w:p>
    <w:p w:rsidR="00EF2AC8" w:rsidRDefault="00EF2AC8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FE1BC8">
      <w:headerReference w:type="default" r:id="rId10"/>
      <w:pgSz w:w="11906" w:h="16838" w:code="9"/>
      <w:pgMar w:top="1135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CF" w:rsidRDefault="004832CF">
      <w:r>
        <w:separator/>
      </w:r>
    </w:p>
  </w:endnote>
  <w:endnote w:type="continuationSeparator" w:id="0">
    <w:p w:rsidR="004832CF" w:rsidRDefault="0048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CF" w:rsidRDefault="004832CF">
      <w:r>
        <w:separator/>
      </w:r>
    </w:p>
  </w:footnote>
  <w:footnote w:type="continuationSeparator" w:id="0">
    <w:p w:rsidR="004832CF" w:rsidRDefault="0048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575A"/>
    <w:rsid w:val="00262EA9"/>
    <w:rsid w:val="002664A2"/>
    <w:rsid w:val="002669C4"/>
    <w:rsid w:val="00294C2B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11434"/>
    <w:rsid w:val="00E17797"/>
    <w:rsid w:val="00E304A0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B9B4-2D2B-44F7-A89B-7F482C51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65</cp:revision>
  <cp:lastPrinted>2016-04-08T07:59:00Z</cp:lastPrinted>
  <dcterms:created xsi:type="dcterms:W3CDTF">2014-06-11T09:02:00Z</dcterms:created>
  <dcterms:modified xsi:type="dcterms:W3CDTF">2016-04-08T07:59:00Z</dcterms:modified>
</cp:coreProperties>
</file>